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88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34"/>
        <w:gridCol w:w="1207"/>
        <w:gridCol w:w="965"/>
        <w:gridCol w:w="811"/>
        <w:gridCol w:w="811"/>
        <w:gridCol w:w="811"/>
        <w:gridCol w:w="811"/>
        <w:gridCol w:w="811"/>
        <w:gridCol w:w="811"/>
      </w:tblGrid>
      <w:tr w:rsidR="00A3595D" w:rsidRPr="00A3595D" w:rsidTr="00A3595D">
        <w:trPr>
          <w:trHeight w:val="420"/>
        </w:trPr>
        <w:tc>
          <w:tcPr>
            <w:tcW w:w="33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u w:val="single"/>
                <w:lang w:eastAsia="de-DE"/>
              </w:rPr>
            </w:pPr>
            <w:proofErr w:type="spellStart"/>
            <w:r w:rsidRPr="00A3595D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u w:val="single"/>
                <w:lang w:eastAsia="de-DE"/>
              </w:rPr>
              <w:t>Ug</w:t>
            </w:r>
            <w:proofErr w:type="spellEnd"/>
            <w:r w:rsidRPr="00A3595D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u w:val="single"/>
                <w:lang w:eastAsia="de-DE"/>
              </w:rPr>
              <w:t xml:space="preserve"> Wert Tabelle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u w:val="single"/>
                <w:lang w:eastAsia="de-DE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A3595D" w:rsidRPr="00A3595D" w:rsidTr="00A3595D">
        <w:trPr>
          <w:trHeight w:val="375"/>
        </w:trPr>
        <w:tc>
          <w:tcPr>
            <w:tcW w:w="33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de-DE"/>
              </w:rPr>
              <w:t xml:space="preserve">Wärmedämmglas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de-DE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A3595D" w:rsidRPr="00A3595D" w:rsidTr="00A3595D">
        <w:trPr>
          <w:trHeight w:val="300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 xml:space="preserve">Aufbau 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proofErr w:type="spellStart"/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Emissivität</w:t>
            </w:r>
            <w:proofErr w:type="spellEnd"/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proofErr w:type="spellStart"/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Gasart</w:t>
            </w:r>
            <w:proofErr w:type="spellEnd"/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UG Wert 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LT Wert 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G-Wert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LR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Dicke mm </w:t>
            </w:r>
          </w:p>
        </w:tc>
      </w:tr>
      <w:tr w:rsidR="00A3595D" w:rsidRPr="00A3595D" w:rsidTr="00A3595D">
        <w:trPr>
          <w:trHeight w:val="30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Neutral 1,1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4/16/:4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3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Argon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1,1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82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64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12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24</w:t>
            </w:r>
          </w:p>
        </w:tc>
      </w:tr>
      <w:tr w:rsidR="00A3595D" w:rsidRPr="00A3595D" w:rsidTr="00A3595D">
        <w:trPr>
          <w:trHeight w:val="30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Neutral 1,3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4/12/:4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3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Argon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1,3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82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64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12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20</w:t>
            </w:r>
          </w:p>
        </w:tc>
      </w:tr>
      <w:tr w:rsidR="00A3595D" w:rsidRPr="00A3595D" w:rsidTr="00A3595D">
        <w:trPr>
          <w:trHeight w:val="30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Neutral 1,1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6/16/:6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3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Argon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1,1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80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63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12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28</w:t>
            </w:r>
          </w:p>
        </w:tc>
      </w:tr>
      <w:tr w:rsidR="00A3595D" w:rsidRPr="00A3595D" w:rsidTr="00A3595D">
        <w:trPr>
          <w:trHeight w:val="30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Neutral 1,0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4/16/:4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Argon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1,0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76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56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15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24</w:t>
            </w:r>
          </w:p>
        </w:tc>
      </w:tr>
      <w:tr w:rsidR="00A3595D" w:rsidRPr="00A3595D" w:rsidTr="00A3595D">
        <w:trPr>
          <w:trHeight w:val="30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Neutral 0,5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4:/12/4/12/:4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3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Krypton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0,5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74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53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15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36</w:t>
            </w:r>
          </w:p>
        </w:tc>
      </w:tr>
      <w:tr w:rsidR="00A3595D" w:rsidRPr="00A3595D" w:rsidTr="00A3595D">
        <w:trPr>
          <w:trHeight w:val="30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Neutral 0,6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4:/10/4/10/:4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3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Krypton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0,6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74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53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15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32</w:t>
            </w:r>
          </w:p>
        </w:tc>
      </w:tr>
      <w:tr w:rsidR="00A3595D" w:rsidRPr="00A3595D" w:rsidTr="00A3595D">
        <w:trPr>
          <w:trHeight w:val="30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Neutral 0,7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4:/8/4/8/:4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3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Krypton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0,7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74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53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15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28</w:t>
            </w:r>
          </w:p>
        </w:tc>
      </w:tr>
      <w:tr w:rsidR="00A3595D" w:rsidRPr="00A3595D" w:rsidTr="00A3595D">
        <w:trPr>
          <w:trHeight w:val="30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Neutral 0,5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4:/16/4/16/:4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Argon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0,5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65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43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21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44</w:t>
            </w:r>
          </w:p>
        </w:tc>
      </w:tr>
      <w:tr w:rsidR="00A3595D" w:rsidRPr="00A3595D" w:rsidTr="00A3595D">
        <w:trPr>
          <w:trHeight w:val="30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Neutral 0,6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4:/16/4/16/:4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3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Argon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0,6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74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53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15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44</w:t>
            </w:r>
          </w:p>
        </w:tc>
      </w:tr>
      <w:tr w:rsidR="00A3595D" w:rsidRPr="00A3595D" w:rsidTr="00A3595D">
        <w:trPr>
          <w:trHeight w:val="30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Neutral 0,6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4:/14/4/14/:4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3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Argon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0,6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74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53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15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40</w:t>
            </w:r>
          </w:p>
        </w:tc>
      </w:tr>
      <w:tr w:rsidR="00A3595D" w:rsidRPr="00A3595D" w:rsidTr="00A3595D">
        <w:trPr>
          <w:trHeight w:val="30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Neutral 0,7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4:/12/4/12/:4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3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Argon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0,7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74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53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15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36</w:t>
            </w:r>
          </w:p>
        </w:tc>
      </w:tr>
      <w:tr w:rsidR="00A3595D" w:rsidRPr="00A3595D" w:rsidTr="00A3595D">
        <w:trPr>
          <w:trHeight w:val="30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Neutral 0,8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4:/10/4/10/:4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3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Argon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0,8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74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53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15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32</w:t>
            </w:r>
          </w:p>
        </w:tc>
      </w:tr>
    </w:tbl>
    <w:p w:rsidR="00A84D21" w:rsidRDefault="00A84D21"/>
    <w:tbl>
      <w:tblPr>
        <w:tblW w:w="56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20"/>
        <w:gridCol w:w="480"/>
        <w:gridCol w:w="920"/>
      </w:tblGrid>
      <w:tr w:rsidR="00A3595D" w:rsidRPr="00A3595D" w:rsidTr="00A3595D">
        <w:trPr>
          <w:trHeight w:val="300"/>
        </w:trPr>
        <w:tc>
          <w:tcPr>
            <w:tcW w:w="4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LT = </w:t>
            </w:r>
            <w:proofErr w:type="spellStart"/>
            <w:r w:rsidRPr="00A3595D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Lichtransmissionsgrad</w:t>
            </w:r>
            <w:proofErr w:type="spellEnd"/>
            <w:r w:rsidRPr="00A3595D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 xml:space="preserve">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</w:tr>
      <w:tr w:rsidR="00A3595D" w:rsidRPr="00A3595D" w:rsidTr="00A3595D">
        <w:trPr>
          <w:trHeight w:val="300"/>
        </w:trPr>
        <w:tc>
          <w:tcPr>
            <w:tcW w:w="56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G-Wert = </w:t>
            </w:r>
            <w:r w:rsidRPr="00A3595D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 xml:space="preserve">Gesamtenergiedurchlassgrad </w:t>
            </w:r>
          </w:p>
        </w:tc>
      </w:tr>
      <w:tr w:rsidR="00A3595D" w:rsidRPr="00A3595D" w:rsidTr="00A3595D">
        <w:trPr>
          <w:trHeight w:val="300"/>
        </w:trPr>
        <w:tc>
          <w:tcPr>
            <w:tcW w:w="4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A3595D">
              <w:rPr>
                <w:rFonts w:ascii="Calibri" w:eastAsia="Times New Roman" w:hAnsi="Calibri" w:cs="Calibri"/>
                <w:color w:val="000000"/>
                <w:lang w:eastAsia="de-DE"/>
              </w:rPr>
              <w:t>LR-</w:t>
            </w:r>
            <w:r w:rsidRPr="00A3595D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 xml:space="preserve"> </w:t>
            </w:r>
            <w:proofErr w:type="spellStart"/>
            <w:r w:rsidRPr="00A3595D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Lichtreflektionsgrad</w:t>
            </w:r>
            <w:proofErr w:type="spellEnd"/>
            <w:r w:rsidRPr="00A3595D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 xml:space="preserve"> 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595D" w:rsidRPr="00A3595D" w:rsidRDefault="00A3595D" w:rsidP="00A359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</w:tbl>
    <w:p w:rsidR="00A3595D" w:rsidRDefault="00A3595D">
      <w:bookmarkStart w:id="0" w:name="_GoBack"/>
      <w:bookmarkEnd w:id="0"/>
    </w:p>
    <w:sectPr w:rsidR="00A3595D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595D"/>
    <w:rsid w:val="00556009"/>
    <w:rsid w:val="00A3595D"/>
    <w:rsid w:val="00A84D21"/>
    <w:rsid w:val="00C62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E92967"/>
  <w15:chartTrackingRefBased/>
  <w15:docId w15:val="{8C6B97E8-D62A-41D5-B2FF-9DBBC2653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361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34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703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Odette</dc:creator>
  <cp:keywords/>
  <dc:description/>
  <cp:lastModifiedBy>Odette</cp:lastModifiedBy>
  <cp:revision>1</cp:revision>
  <dcterms:created xsi:type="dcterms:W3CDTF">2020-08-27T13:21:00Z</dcterms:created>
  <dcterms:modified xsi:type="dcterms:W3CDTF">2020-08-27T13:22:00Z</dcterms:modified>
</cp:coreProperties>
</file>